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附件</w:t>
      </w:r>
    </w:p>
    <w:p>
      <w:pPr>
        <w:jc w:val="center"/>
        <w:rPr>
          <w:rFonts w:ascii="华文中宋" w:hAnsi="华文中宋" w:eastAsia="华文中宋"/>
          <w:b/>
          <w:sz w:val="36"/>
          <w:szCs w:val="30"/>
          <w:highlight w:val="none"/>
        </w:rPr>
      </w:pPr>
      <w:bookmarkStart w:id="0" w:name="_GoBack"/>
      <w:r>
        <w:rPr>
          <w:rFonts w:ascii="华文中宋" w:hAnsi="华文中宋" w:eastAsia="华文中宋"/>
          <w:b/>
          <w:sz w:val="36"/>
          <w:szCs w:val="30"/>
          <w:highlight w:val="none"/>
        </w:rPr>
        <w:t>学员健康信息填报回执单</w:t>
      </w:r>
      <w:bookmarkEnd w:id="0"/>
    </w:p>
    <w:p>
      <w:pPr>
        <w:jc w:val="center"/>
        <w:rPr>
          <w:rFonts w:ascii="华文中宋" w:hAnsi="华文中宋" w:eastAsia="华文中宋"/>
          <w:sz w:val="20"/>
          <w:szCs w:val="30"/>
          <w:highlight w:val="none"/>
        </w:rPr>
      </w:pPr>
    </w:p>
    <w:p>
      <w:pPr>
        <w:jc w:val="left"/>
        <w:rPr>
          <w:rFonts w:asciiTheme="minorEastAsia" w:hAnsiTheme="minorEastAsia"/>
          <w:sz w:val="24"/>
          <w:szCs w:val="30"/>
          <w:highlight w:val="none"/>
        </w:rPr>
      </w:pPr>
      <w:r>
        <w:rPr>
          <w:rFonts w:asciiTheme="minorEastAsia" w:hAnsiTheme="minorEastAsia"/>
          <w:sz w:val="24"/>
          <w:szCs w:val="30"/>
          <w:highlight w:val="none"/>
        </w:rPr>
        <w:t>企业名称</w:t>
      </w:r>
      <w:r>
        <w:rPr>
          <w:rFonts w:hint="eastAsia" w:asciiTheme="minorEastAsia" w:hAnsiTheme="minorEastAsia"/>
          <w:sz w:val="24"/>
          <w:szCs w:val="30"/>
          <w:highlight w:val="none"/>
        </w:rPr>
        <w:t xml:space="preserve">： </w:t>
      </w:r>
      <w:r>
        <w:rPr>
          <w:rFonts w:asciiTheme="minorEastAsia" w:hAnsiTheme="minorEastAsia"/>
          <w:sz w:val="24"/>
          <w:szCs w:val="30"/>
          <w:highlight w:val="none"/>
        </w:rPr>
        <w:t xml:space="preserve">                                                                           填表日期</w:t>
      </w:r>
      <w:r>
        <w:rPr>
          <w:rFonts w:hint="eastAsia" w:asciiTheme="minorEastAsia" w:hAnsiTheme="minorEastAsia"/>
          <w:sz w:val="24"/>
          <w:szCs w:val="30"/>
          <w:highlight w:val="none"/>
        </w:rPr>
        <w:t xml:space="preserve">： </w:t>
      </w:r>
      <w:r>
        <w:rPr>
          <w:rFonts w:asciiTheme="minorEastAsia" w:hAnsiTheme="minorEastAsia"/>
          <w:sz w:val="24"/>
          <w:szCs w:val="30"/>
          <w:highlight w:val="none"/>
        </w:rPr>
        <w:t xml:space="preserve">   年</w:t>
      </w:r>
      <w:r>
        <w:rPr>
          <w:rFonts w:hint="eastAsia" w:asciiTheme="minorEastAsia" w:hAnsiTheme="minorEastAsia"/>
          <w:sz w:val="24"/>
          <w:szCs w:val="30"/>
          <w:highlight w:val="none"/>
        </w:rPr>
        <w:t xml:space="preserve"> </w:t>
      </w:r>
      <w:r>
        <w:rPr>
          <w:rFonts w:asciiTheme="minorEastAsia" w:hAnsiTheme="minorEastAsia"/>
          <w:sz w:val="24"/>
          <w:szCs w:val="30"/>
          <w:highlight w:val="none"/>
        </w:rPr>
        <w:t xml:space="preserve">   月</w:t>
      </w:r>
      <w:r>
        <w:rPr>
          <w:rFonts w:hint="eastAsia" w:asciiTheme="minorEastAsia" w:hAnsiTheme="minorEastAsia"/>
          <w:sz w:val="24"/>
          <w:szCs w:val="30"/>
          <w:highlight w:val="none"/>
        </w:rPr>
        <w:t xml:space="preserve"> </w:t>
      </w:r>
      <w:r>
        <w:rPr>
          <w:rFonts w:asciiTheme="minorEastAsia" w:hAnsiTheme="minorEastAsia"/>
          <w:sz w:val="24"/>
          <w:szCs w:val="30"/>
          <w:highlight w:val="none"/>
        </w:rPr>
        <w:t xml:space="preserve"> 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850"/>
        <w:gridCol w:w="3553"/>
        <w:gridCol w:w="1986"/>
        <w:gridCol w:w="2030"/>
        <w:gridCol w:w="2030"/>
        <w:gridCol w:w="1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30"/>
                <w:highlight w:val="none"/>
              </w:rPr>
            </w:pPr>
            <w:r>
              <w:rPr>
                <w:rFonts w:hint="eastAsia" w:asciiTheme="minorEastAsia" w:hAnsiTheme="minorEastAsia"/>
                <w:sz w:val="24"/>
                <w:szCs w:val="30"/>
                <w:highlight w:val="none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30"/>
                <w:highlight w:val="none"/>
              </w:rPr>
            </w:pPr>
            <w:r>
              <w:rPr>
                <w:rFonts w:hint="eastAsia" w:asciiTheme="minorEastAsia" w:hAnsiTheme="minorEastAsia"/>
                <w:sz w:val="24"/>
                <w:szCs w:val="30"/>
                <w:highlight w:val="none"/>
              </w:rPr>
              <w:t>性别</w:t>
            </w:r>
          </w:p>
        </w:tc>
        <w:tc>
          <w:tcPr>
            <w:tcW w:w="355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30"/>
                <w:highlight w:val="none"/>
              </w:rPr>
            </w:pPr>
            <w:r>
              <w:rPr>
                <w:rFonts w:hint="eastAsia" w:asciiTheme="minorEastAsia" w:hAnsiTheme="minorEastAsia"/>
                <w:sz w:val="24"/>
                <w:szCs w:val="30"/>
                <w:highlight w:val="none"/>
              </w:rPr>
              <w:t>身份证</w:t>
            </w:r>
            <w:r>
              <w:rPr>
                <w:rFonts w:asciiTheme="minorEastAsia" w:hAnsiTheme="minorEastAsia"/>
                <w:sz w:val="24"/>
                <w:highlight w:val="none"/>
              </w:rPr>
              <w:t>号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30"/>
                <w:highlight w:val="none"/>
              </w:rPr>
            </w:pPr>
            <w:r>
              <w:rPr>
                <w:rFonts w:hint="eastAsia" w:asciiTheme="minorEastAsia" w:hAnsiTheme="minorEastAsia"/>
                <w:sz w:val="24"/>
                <w:szCs w:val="30"/>
                <w:highlight w:val="none"/>
              </w:rPr>
              <w:t>手机号码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30"/>
                <w:highlight w:val="none"/>
              </w:rPr>
            </w:pPr>
            <w:r>
              <w:rPr>
                <w:rFonts w:hint="eastAsia" w:asciiTheme="minorEastAsia" w:hAnsiTheme="minorEastAsia"/>
                <w:sz w:val="24"/>
                <w:szCs w:val="30"/>
                <w:highlight w:val="none"/>
              </w:rPr>
              <w:t>本人及共同居住亲属近两周内有无发热、乏力、咳嗽等不适症状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30"/>
                <w:highlight w:val="none"/>
              </w:rPr>
            </w:pPr>
            <w:r>
              <w:rPr>
                <w:rFonts w:hint="eastAsia" w:asciiTheme="minorEastAsia" w:hAnsiTheme="minorEastAsia"/>
                <w:sz w:val="24"/>
                <w:szCs w:val="30"/>
                <w:highlight w:val="none"/>
              </w:rPr>
              <w:t>本人及共同居住亲属近两周内有无接触过发热、咳嗽或感冒症状以及来自中高风险地区的人员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30"/>
                <w:highlight w:val="none"/>
              </w:rPr>
            </w:pPr>
            <w:r>
              <w:rPr>
                <w:rFonts w:hint="eastAsia" w:asciiTheme="minorEastAsia" w:hAnsiTheme="minorEastAsia"/>
                <w:sz w:val="24"/>
                <w:szCs w:val="30"/>
                <w:highlight w:val="none"/>
              </w:rPr>
              <w:t>本人签字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rFonts w:ascii="华文中宋" w:hAnsi="华文中宋" w:eastAsia="华文中宋"/>
                <w:b/>
                <w:sz w:val="36"/>
                <w:szCs w:val="30"/>
                <w:highlight w:val="none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华文中宋" w:hAnsi="华文中宋" w:eastAsia="华文中宋"/>
                <w:b/>
                <w:sz w:val="36"/>
                <w:szCs w:val="30"/>
                <w:highlight w:val="none"/>
              </w:rPr>
            </w:pPr>
          </w:p>
        </w:tc>
        <w:tc>
          <w:tcPr>
            <w:tcW w:w="3553" w:type="dxa"/>
          </w:tcPr>
          <w:p>
            <w:pPr>
              <w:jc w:val="center"/>
              <w:rPr>
                <w:rFonts w:ascii="华文中宋" w:hAnsi="华文中宋" w:eastAsia="华文中宋"/>
                <w:b/>
                <w:sz w:val="36"/>
                <w:szCs w:val="30"/>
                <w:highlight w:val="none"/>
              </w:rPr>
            </w:pPr>
          </w:p>
        </w:tc>
        <w:tc>
          <w:tcPr>
            <w:tcW w:w="1986" w:type="dxa"/>
          </w:tcPr>
          <w:p>
            <w:pPr>
              <w:jc w:val="center"/>
              <w:rPr>
                <w:rFonts w:ascii="华文中宋" w:hAnsi="华文中宋" w:eastAsia="华文中宋"/>
                <w:b/>
                <w:sz w:val="36"/>
                <w:szCs w:val="30"/>
                <w:highlight w:val="none"/>
              </w:rPr>
            </w:pPr>
          </w:p>
        </w:tc>
        <w:tc>
          <w:tcPr>
            <w:tcW w:w="2030" w:type="dxa"/>
          </w:tcPr>
          <w:p>
            <w:pPr>
              <w:jc w:val="center"/>
              <w:rPr>
                <w:rFonts w:ascii="华文中宋" w:hAnsi="华文中宋" w:eastAsia="华文中宋"/>
                <w:b/>
                <w:sz w:val="36"/>
                <w:szCs w:val="30"/>
                <w:highlight w:val="none"/>
              </w:rPr>
            </w:pPr>
          </w:p>
        </w:tc>
        <w:tc>
          <w:tcPr>
            <w:tcW w:w="2030" w:type="dxa"/>
          </w:tcPr>
          <w:p>
            <w:pPr>
              <w:jc w:val="center"/>
              <w:rPr>
                <w:rFonts w:ascii="华文中宋" w:hAnsi="华文中宋" w:eastAsia="华文中宋"/>
                <w:b/>
                <w:sz w:val="36"/>
                <w:szCs w:val="30"/>
                <w:highlight w:val="none"/>
              </w:rPr>
            </w:pPr>
          </w:p>
        </w:tc>
        <w:tc>
          <w:tcPr>
            <w:tcW w:w="1944" w:type="dxa"/>
          </w:tcPr>
          <w:p>
            <w:pPr>
              <w:jc w:val="center"/>
              <w:rPr>
                <w:rFonts w:ascii="华文中宋" w:hAnsi="华文中宋" w:eastAsia="华文中宋"/>
                <w:b/>
                <w:sz w:val="36"/>
                <w:szCs w:val="30"/>
                <w:highlight w:val="none"/>
              </w:rPr>
            </w:pPr>
          </w:p>
        </w:tc>
      </w:tr>
    </w:tbl>
    <w:p>
      <w:pPr>
        <w:jc w:val="left"/>
        <w:rPr>
          <w:rFonts w:asciiTheme="minorEastAsia" w:hAnsiTheme="minorEastAsia"/>
          <w:sz w:val="22"/>
          <w:szCs w:val="30"/>
          <w:highlight w:val="none"/>
        </w:rPr>
      </w:pPr>
      <w:r>
        <w:rPr>
          <w:rFonts w:hint="eastAsia" w:asciiTheme="minorEastAsia" w:hAnsiTheme="minorEastAsia"/>
          <w:sz w:val="22"/>
          <w:szCs w:val="30"/>
          <w:highlight w:val="none"/>
        </w:rPr>
        <w:t>注：1</w:t>
      </w:r>
      <w:r>
        <w:rPr>
          <w:rFonts w:asciiTheme="minorEastAsia" w:hAnsiTheme="minorEastAsia"/>
          <w:sz w:val="22"/>
          <w:szCs w:val="30"/>
          <w:highlight w:val="none"/>
        </w:rPr>
        <w:t>.如存在表格所列相关情况</w:t>
      </w:r>
      <w:r>
        <w:rPr>
          <w:rFonts w:hint="eastAsia" w:asciiTheme="minorEastAsia" w:hAnsiTheme="minorEastAsia"/>
          <w:sz w:val="22"/>
          <w:szCs w:val="30"/>
          <w:highlight w:val="none"/>
        </w:rPr>
        <w:t>，</w:t>
      </w:r>
      <w:r>
        <w:rPr>
          <w:rFonts w:asciiTheme="minorEastAsia" w:hAnsiTheme="minorEastAsia"/>
          <w:sz w:val="22"/>
          <w:szCs w:val="30"/>
          <w:highlight w:val="none"/>
        </w:rPr>
        <w:t>以及其他需要说明的事项</w:t>
      </w:r>
      <w:r>
        <w:rPr>
          <w:rFonts w:hint="eastAsia" w:asciiTheme="minorEastAsia" w:hAnsiTheme="minorEastAsia"/>
          <w:sz w:val="22"/>
          <w:szCs w:val="30"/>
          <w:highlight w:val="none"/>
        </w:rPr>
        <w:t>，</w:t>
      </w:r>
      <w:r>
        <w:rPr>
          <w:rFonts w:asciiTheme="minorEastAsia" w:hAnsiTheme="minorEastAsia"/>
          <w:sz w:val="22"/>
          <w:szCs w:val="30"/>
          <w:highlight w:val="none"/>
        </w:rPr>
        <w:t>应作出说明</w:t>
      </w:r>
      <w:r>
        <w:rPr>
          <w:rFonts w:hint="eastAsia" w:asciiTheme="minorEastAsia" w:hAnsiTheme="minorEastAsia"/>
          <w:sz w:val="22"/>
          <w:szCs w:val="30"/>
          <w:highlight w:val="none"/>
        </w:rPr>
        <w:t>（可另附纸）；</w:t>
      </w:r>
    </w:p>
    <w:p>
      <w:pPr>
        <w:numPr>
          <w:ilvl w:val="-1"/>
          <w:numId w:val="0"/>
        </w:numPr>
        <w:ind w:firstLine="440" w:firstLineChars="200"/>
        <w:jc w:val="left"/>
        <w:rPr>
          <w:rFonts w:hint="eastAsia" w:asciiTheme="minorEastAsia" w:hAnsiTheme="minorEastAsia"/>
          <w:sz w:val="22"/>
          <w:szCs w:val="30"/>
          <w:highlight w:val="none"/>
        </w:rPr>
      </w:pPr>
      <w:r>
        <w:rPr>
          <w:rFonts w:hint="eastAsia" w:asciiTheme="minorEastAsia" w:hAnsiTheme="minorEastAsia"/>
          <w:sz w:val="22"/>
          <w:szCs w:val="30"/>
          <w:highlight w:val="none"/>
          <w:lang w:val="en-US" w:eastAsia="zh-CN"/>
        </w:rPr>
        <w:t>2.</w:t>
      </w:r>
      <w:r>
        <w:rPr>
          <w:rFonts w:asciiTheme="minorEastAsia" w:hAnsiTheme="minorEastAsia"/>
          <w:sz w:val="22"/>
          <w:szCs w:val="30"/>
          <w:highlight w:val="none"/>
        </w:rPr>
        <w:t>请于报到时将回执单交会务组人员</w:t>
      </w:r>
      <w:r>
        <w:rPr>
          <w:rFonts w:hint="eastAsia" w:asciiTheme="minorEastAsia" w:hAnsiTheme="minorEastAsia"/>
          <w:sz w:val="22"/>
          <w:szCs w:val="30"/>
          <w:highlight w:val="none"/>
        </w:rPr>
        <w:t>；</w:t>
      </w:r>
    </w:p>
    <w:p>
      <w:pPr>
        <w:numPr>
          <w:ilvl w:val="-1"/>
          <w:numId w:val="0"/>
        </w:numPr>
        <w:ind w:firstLine="420" w:firstLineChars="200"/>
        <w:jc w:val="left"/>
        <w:rPr>
          <w:rFonts w:hint="eastAsia" w:asciiTheme="minorEastAsia" w:hAnsiTheme="minorEastAsia"/>
          <w:sz w:val="22"/>
          <w:szCs w:val="30"/>
          <w:highlight w:val="none"/>
        </w:rPr>
      </w:pPr>
      <w:r>
        <w:rPr>
          <w:rFonts w:hint="eastAsia"/>
          <w:sz w:val="21"/>
          <w:szCs w:val="22"/>
          <w:highlight w:val="none"/>
          <w:lang w:val="en-US" w:eastAsia="zh-CN"/>
        </w:rPr>
        <w:t>3.</w:t>
      </w:r>
      <w:r>
        <w:rPr>
          <w:rFonts w:asciiTheme="minorHAnsi" w:hAnsiTheme="minorHAnsi"/>
          <w:sz w:val="21"/>
          <w:szCs w:val="22"/>
          <w:highlight w:val="none"/>
        </w:rPr>
        <w:t>本表需如实填写</w:t>
      </w:r>
      <w:r>
        <w:rPr>
          <w:rFonts w:hint="default" w:asciiTheme="minorHAnsi" w:hAnsiTheme="minorHAnsi"/>
          <w:sz w:val="21"/>
          <w:szCs w:val="22"/>
          <w:highlight w:val="none"/>
        </w:rPr>
        <w:t>，</w:t>
      </w:r>
      <w:r>
        <w:rPr>
          <w:rFonts w:asciiTheme="minorHAnsi" w:hAnsiTheme="minorHAnsi"/>
          <w:sz w:val="21"/>
          <w:szCs w:val="22"/>
          <w:highlight w:val="none"/>
        </w:rPr>
        <w:t>如有瞒报</w:t>
      </w:r>
      <w:r>
        <w:rPr>
          <w:rFonts w:hint="default" w:asciiTheme="minorHAnsi" w:hAnsiTheme="minorHAnsi"/>
          <w:sz w:val="21"/>
          <w:szCs w:val="22"/>
          <w:highlight w:val="none"/>
        </w:rPr>
        <w:t>、</w:t>
      </w:r>
      <w:r>
        <w:rPr>
          <w:rFonts w:asciiTheme="minorHAnsi" w:hAnsiTheme="minorHAnsi"/>
          <w:sz w:val="21"/>
          <w:szCs w:val="22"/>
          <w:highlight w:val="none"/>
        </w:rPr>
        <w:t>隐瞒</w:t>
      </w:r>
      <w:r>
        <w:rPr>
          <w:rFonts w:hint="default" w:asciiTheme="minorHAnsi" w:hAnsiTheme="minorHAnsi"/>
          <w:sz w:val="21"/>
          <w:szCs w:val="22"/>
          <w:highlight w:val="none"/>
        </w:rPr>
        <w:t>、</w:t>
      </w:r>
      <w:r>
        <w:rPr>
          <w:rFonts w:asciiTheme="minorHAnsi" w:hAnsiTheme="minorHAnsi"/>
          <w:sz w:val="21"/>
          <w:szCs w:val="22"/>
          <w:highlight w:val="none"/>
        </w:rPr>
        <w:t>弄虚作假的</w:t>
      </w:r>
      <w:r>
        <w:rPr>
          <w:rFonts w:hint="default" w:asciiTheme="minorHAnsi" w:hAnsiTheme="minorHAnsi"/>
          <w:sz w:val="21"/>
          <w:szCs w:val="22"/>
          <w:highlight w:val="none"/>
        </w:rPr>
        <w:t>，</w:t>
      </w:r>
      <w:r>
        <w:rPr>
          <w:rFonts w:asciiTheme="minorHAnsi" w:hAnsiTheme="minorHAnsi"/>
          <w:sz w:val="21"/>
          <w:szCs w:val="22"/>
          <w:highlight w:val="none"/>
        </w:rPr>
        <w:t>将报有关部门依法追究责任</w:t>
      </w:r>
      <w:r>
        <w:rPr>
          <w:rFonts w:hint="default" w:asciiTheme="minorHAnsi" w:hAnsiTheme="minorHAnsi"/>
          <w:sz w:val="21"/>
          <w:szCs w:val="22"/>
          <w:highlight w:val="none"/>
        </w:rPr>
        <w:t>。</w:t>
      </w:r>
    </w:p>
    <w:p>
      <w:pPr>
        <w:rPr>
          <w:rFonts w:asciiTheme="minorHAnsi" w:eastAsiaTheme="minorEastAsia"/>
          <w:sz w:val="21"/>
          <w:szCs w:val="22"/>
          <w:highlight w:val="none"/>
        </w:rPr>
      </w:pP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B5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2021-05-12T08:46:26Z</dcterms:created>
  <dc:creator>Administrator</dc:creator>
  <cp:lastModifiedBy>leexu</cp:lastModifiedBy>
  <dcterms:modified xsi:type="dcterms:W3CDTF">2021-05-12T08:46:40Z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1205B623032F4CE2AD147A6EA8523F9F</vt:lpwstr>
  </property>
</Properties>
</file>